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CF" w:rsidRDefault="00954780" w:rsidP="00A1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Кусинского района в ходе осуществления надзора за исполнением законодательства о безопасности дорожного движения, установлено, что гражданин Н. имеет противопоказания к управлению транспортным средством. </w:t>
      </w:r>
    </w:p>
    <w:p w:rsidR="00954780" w:rsidRDefault="00954780" w:rsidP="00A1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23.1. Федерального закона №196 медицинскими противопоказаниями к управлению транспортными средствами являются заболевания (состояния), наличие которых препятствует возможности управления транспортным средством. </w:t>
      </w:r>
    </w:p>
    <w:p w:rsidR="00954780" w:rsidRDefault="00954780" w:rsidP="00A1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Н. приобрел специальное право на управление транспортными средствами летом 2021 года. Однако, с 2014 года Н. состоит на диспансерном учете у психиатра с диагнозом, который является противопоказанием к управлению транспортным средством. </w:t>
      </w:r>
    </w:p>
    <w:p w:rsidR="00954780" w:rsidRDefault="00954780" w:rsidP="00A1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Кусинского района было подано административное исковое заявление в Кусинский районный суд в интересах неопределенного круга лиц. </w:t>
      </w:r>
    </w:p>
    <w:p w:rsidR="00954780" w:rsidRPr="00A13213" w:rsidRDefault="00954780" w:rsidP="00A1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судебного разбирательства Кусинским районным судом было принято решение об удовлетворении административных исковых требований прокуратуры. Таким образом, было прекращено действие специального права гражданина Н. на управление </w:t>
      </w:r>
      <w:r w:rsidR="00EA5F89">
        <w:rPr>
          <w:rFonts w:ascii="Times New Roman" w:hAnsi="Times New Roman" w:cs="Times New Roman"/>
          <w:sz w:val="28"/>
          <w:szCs w:val="28"/>
        </w:rPr>
        <w:t xml:space="preserve">транспортными средствами. Решение в законную силу не вступило. </w:t>
      </w:r>
      <w:bookmarkStart w:id="0" w:name="_GoBack"/>
      <w:bookmarkEnd w:id="0"/>
    </w:p>
    <w:sectPr w:rsidR="00954780" w:rsidRPr="00A1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47"/>
    <w:rsid w:val="00270147"/>
    <w:rsid w:val="002C2D76"/>
    <w:rsid w:val="00570337"/>
    <w:rsid w:val="0057156F"/>
    <w:rsid w:val="00795CFB"/>
    <w:rsid w:val="00954780"/>
    <w:rsid w:val="00A13213"/>
    <w:rsid w:val="00A81EC4"/>
    <w:rsid w:val="00C51740"/>
    <w:rsid w:val="00DE22C8"/>
    <w:rsid w:val="00E86ACF"/>
    <w:rsid w:val="00E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6A58"/>
  <w15:chartTrackingRefBased/>
  <w15:docId w15:val="{03A322B7-80FD-43AA-B387-218443B2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Муштаков Виталий Эдуардович</dc:creator>
  <cp:keywords/>
  <dc:description/>
  <cp:lastModifiedBy>Муштаков Виталий Эдуардович</cp:lastModifiedBy>
  <cp:revision>6</cp:revision>
  <dcterms:created xsi:type="dcterms:W3CDTF">2024-04-06T08:03:00Z</dcterms:created>
  <dcterms:modified xsi:type="dcterms:W3CDTF">2024-04-11T04:33:00Z</dcterms:modified>
</cp:coreProperties>
</file>